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810DC" w14:textId="2EF6885A" w:rsidR="00B23A50" w:rsidRPr="005433AB" w:rsidRDefault="00B23A50" w:rsidP="00B23A50">
      <w:pPr>
        <w:pStyle w:val="NoSpacing"/>
        <w:rPr>
          <w:rFonts w:ascii="Arial" w:hAnsi="Arial" w:cs="Arial"/>
          <w:sz w:val="24"/>
          <w:szCs w:val="24"/>
        </w:rPr>
      </w:pPr>
      <w:r w:rsidRPr="005433AB">
        <w:rPr>
          <w:rFonts w:ascii="Arial" w:hAnsi="Arial" w:cs="Arial"/>
          <w:sz w:val="24"/>
          <w:szCs w:val="24"/>
        </w:rPr>
        <w:t>Anxiety in Teens and How Journaling Can Help</w:t>
      </w:r>
    </w:p>
    <w:p w14:paraId="42D9C38E" w14:textId="372FF6C7" w:rsidR="00B23A50" w:rsidRPr="005433AB" w:rsidRDefault="00B23A50" w:rsidP="00B23A50">
      <w:pPr>
        <w:pStyle w:val="NoSpacing"/>
        <w:rPr>
          <w:rFonts w:ascii="Arial" w:hAnsi="Arial" w:cs="Arial"/>
          <w:sz w:val="24"/>
          <w:szCs w:val="24"/>
        </w:rPr>
      </w:pPr>
    </w:p>
    <w:p w14:paraId="461B021D" w14:textId="3BCEA52C" w:rsidR="00B23A50" w:rsidRPr="005433AB" w:rsidRDefault="00BF0233" w:rsidP="00B23A50">
      <w:pPr>
        <w:pStyle w:val="NoSpacing"/>
        <w:rPr>
          <w:rFonts w:ascii="Arial" w:hAnsi="Arial" w:cs="Arial"/>
          <w:sz w:val="24"/>
          <w:szCs w:val="24"/>
        </w:rPr>
      </w:pPr>
      <w:r w:rsidRPr="005433AB">
        <w:rPr>
          <w:rFonts w:ascii="Arial" w:hAnsi="Arial" w:cs="Arial"/>
          <w:sz w:val="24"/>
          <w:szCs w:val="24"/>
        </w:rPr>
        <w:t>While many people talk about anxiety</w:t>
      </w:r>
      <w:r w:rsidR="00356DF3" w:rsidRPr="005433AB">
        <w:rPr>
          <w:rFonts w:ascii="Arial" w:hAnsi="Arial" w:cs="Arial"/>
          <w:sz w:val="24"/>
          <w:szCs w:val="24"/>
        </w:rPr>
        <w:t xml:space="preserve"> for adults, teenage</w:t>
      </w:r>
      <w:r w:rsidR="00203C8C" w:rsidRPr="005433AB">
        <w:rPr>
          <w:rFonts w:ascii="Arial" w:hAnsi="Arial" w:cs="Arial"/>
          <w:sz w:val="24"/>
          <w:szCs w:val="24"/>
        </w:rPr>
        <w:t>r</w:t>
      </w:r>
      <w:r w:rsidR="00356DF3" w:rsidRPr="005433AB">
        <w:rPr>
          <w:rFonts w:ascii="Arial" w:hAnsi="Arial" w:cs="Arial"/>
          <w:sz w:val="24"/>
          <w:szCs w:val="24"/>
        </w:rPr>
        <w:t xml:space="preserve">s and young adults are often overlooked. Teenagers are going through a lot of changes at the same time, and anxiety can run rampant without even realizing what it is. It is essential that teens get the same support and help for their anxiety as </w:t>
      </w:r>
      <w:r w:rsidR="00203C8C" w:rsidRPr="005433AB">
        <w:rPr>
          <w:rFonts w:ascii="Arial" w:hAnsi="Arial" w:cs="Arial"/>
          <w:sz w:val="24"/>
          <w:szCs w:val="24"/>
        </w:rPr>
        <w:t>other adults, which journaling can help a lot with.</w:t>
      </w:r>
    </w:p>
    <w:p w14:paraId="7CE01691" w14:textId="77777777" w:rsidR="00203C8C" w:rsidRPr="005433AB" w:rsidRDefault="00203C8C" w:rsidP="00B23A50">
      <w:pPr>
        <w:pStyle w:val="NoSpacing"/>
        <w:rPr>
          <w:rFonts w:ascii="Arial" w:hAnsi="Arial" w:cs="Arial"/>
          <w:sz w:val="24"/>
          <w:szCs w:val="24"/>
        </w:rPr>
      </w:pPr>
    </w:p>
    <w:p w14:paraId="190789A1" w14:textId="51379ECF" w:rsidR="00B23A50" w:rsidRPr="005433AB" w:rsidRDefault="00B23A50" w:rsidP="00B23A50">
      <w:pPr>
        <w:pStyle w:val="NoSpacing"/>
        <w:rPr>
          <w:rFonts w:ascii="Arial" w:hAnsi="Arial" w:cs="Arial"/>
          <w:sz w:val="24"/>
          <w:szCs w:val="24"/>
        </w:rPr>
      </w:pPr>
    </w:p>
    <w:p w14:paraId="5DD44350" w14:textId="25196389" w:rsidR="00B23A50" w:rsidRPr="005433AB" w:rsidRDefault="008D2D77" w:rsidP="00B23A50">
      <w:pPr>
        <w:pStyle w:val="NoSpacing"/>
        <w:rPr>
          <w:rFonts w:ascii="Arial" w:hAnsi="Arial" w:cs="Arial"/>
          <w:b/>
          <w:bCs/>
          <w:sz w:val="24"/>
          <w:szCs w:val="24"/>
        </w:rPr>
      </w:pPr>
      <w:r w:rsidRPr="005433AB">
        <w:rPr>
          <w:rFonts w:ascii="Arial" w:hAnsi="Arial" w:cs="Arial"/>
          <w:b/>
          <w:bCs/>
          <w:sz w:val="24"/>
          <w:szCs w:val="24"/>
        </w:rPr>
        <w:t>A Rise in Anxiety Among Teenagers and Young Adults</w:t>
      </w:r>
    </w:p>
    <w:p w14:paraId="5A0C39D0" w14:textId="2212BF80" w:rsidR="00477567" w:rsidRPr="005433AB" w:rsidRDefault="00477567" w:rsidP="00B23A50">
      <w:pPr>
        <w:pStyle w:val="NoSpacing"/>
        <w:rPr>
          <w:rFonts w:ascii="Arial" w:hAnsi="Arial" w:cs="Arial"/>
          <w:b/>
          <w:bCs/>
          <w:sz w:val="24"/>
          <w:szCs w:val="24"/>
        </w:rPr>
      </w:pPr>
    </w:p>
    <w:p w14:paraId="44494A4C" w14:textId="14CE44A6" w:rsidR="00477567" w:rsidRPr="005433AB" w:rsidRDefault="00B63DC1" w:rsidP="00B23A50">
      <w:pPr>
        <w:pStyle w:val="NoSpacing"/>
        <w:rPr>
          <w:rFonts w:ascii="Arial" w:hAnsi="Arial" w:cs="Arial"/>
          <w:sz w:val="24"/>
          <w:szCs w:val="24"/>
        </w:rPr>
      </w:pPr>
      <w:r w:rsidRPr="005433AB">
        <w:rPr>
          <w:rFonts w:ascii="Arial" w:hAnsi="Arial" w:cs="Arial"/>
          <w:sz w:val="24"/>
          <w:szCs w:val="24"/>
        </w:rPr>
        <w:t xml:space="preserve">It is no surprise that teenagers are struggling more with anxiety these days. </w:t>
      </w:r>
      <w:hyperlink r:id="rId4" w:anchor=":~:text=According%20to%20the%20National%20Institutes,and%20teens%20went%20up%2020%25." w:history="1">
        <w:r w:rsidRPr="005433AB">
          <w:rPr>
            <w:rStyle w:val="Hyperlink"/>
            <w:rFonts w:ascii="Arial" w:hAnsi="Arial" w:cs="Arial"/>
            <w:sz w:val="24"/>
            <w:szCs w:val="24"/>
          </w:rPr>
          <w:t>The National Institutes of Health</w:t>
        </w:r>
      </w:hyperlink>
      <w:r w:rsidRPr="005433AB">
        <w:rPr>
          <w:rFonts w:ascii="Arial" w:hAnsi="Arial" w:cs="Arial"/>
          <w:sz w:val="24"/>
          <w:szCs w:val="24"/>
        </w:rPr>
        <w:t xml:space="preserve"> reported that approximately 1 in 3 teens are dealing with anxiety.</w:t>
      </w:r>
      <w:r w:rsidR="00DF2904" w:rsidRPr="005433AB">
        <w:rPr>
          <w:rFonts w:ascii="Arial" w:hAnsi="Arial" w:cs="Arial"/>
          <w:sz w:val="24"/>
          <w:szCs w:val="24"/>
        </w:rPr>
        <w:t xml:space="preserve"> There has been speculation about many causes of the rise in anxiety among teenagers and adolescents. Social media and the over-consumption of technology comes up quite often, as well as just the </w:t>
      </w:r>
      <w:proofErr w:type="gramStart"/>
      <w:r w:rsidR="00DF2904" w:rsidRPr="005433AB">
        <w:rPr>
          <w:rFonts w:ascii="Arial" w:hAnsi="Arial" w:cs="Arial"/>
          <w:sz w:val="24"/>
          <w:szCs w:val="24"/>
        </w:rPr>
        <w:t>state of affairs</w:t>
      </w:r>
      <w:proofErr w:type="gramEnd"/>
      <w:r w:rsidR="00DF2904" w:rsidRPr="005433AB">
        <w:rPr>
          <w:rFonts w:ascii="Arial" w:hAnsi="Arial" w:cs="Arial"/>
          <w:sz w:val="24"/>
          <w:szCs w:val="24"/>
        </w:rPr>
        <w:t xml:space="preserve"> teenagers are dealing with these days.</w:t>
      </w:r>
    </w:p>
    <w:p w14:paraId="7198BA4A" w14:textId="0B2F9B60" w:rsidR="00477567" w:rsidRPr="005433AB" w:rsidRDefault="00477567" w:rsidP="00B23A50">
      <w:pPr>
        <w:pStyle w:val="NoSpacing"/>
        <w:rPr>
          <w:rFonts w:ascii="Arial" w:hAnsi="Arial" w:cs="Arial"/>
          <w:sz w:val="24"/>
          <w:szCs w:val="24"/>
        </w:rPr>
      </w:pPr>
    </w:p>
    <w:p w14:paraId="3DF8363D" w14:textId="764595A1" w:rsidR="008D2D77" w:rsidRPr="005433AB" w:rsidRDefault="008D2D77" w:rsidP="00B23A50">
      <w:pPr>
        <w:pStyle w:val="NoSpacing"/>
        <w:rPr>
          <w:rFonts w:ascii="Arial" w:hAnsi="Arial" w:cs="Arial"/>
          <w:sz w:val="24"/>
          <w:szCs w:val="24"/>
        </w:rPr>
      </w:pPr>
    </w:p>
    <w:p w14:paraId="668A28AA" w14:textId="342F2356" w:rsidR="008D2D77" w:rsidRPr="005433AB" w:rsidRDefault="008D2D77" w:rsidP="00B23A50">
      <w:pPr>
        <w:pStyle w:val="NoSpacing"/>
        <w:rPr>
          <w:rFonts w:ascii="Arial" w:hAnsi="Arial" w:cs="Arial"/>
          <w:sz w:val="24"/>
          <w:szCs w:val="24"/>
        </w:rPr>
      </w:pPr>
      <w:r w:rsidRPr="005433AB">
        <w:rPr>
          <w:rFonts w:ascii="Arial" w:hAnsi="Arial" w:cs="Arial"/>
          <w:b/>
          <w:bCs/>
          <w:sz w:val="24"/>
          <w:szCs w:val="24"/>
        </w:rPr>
        <w:t>Journal to the Rescue?</w:t>
      </w:r>
      <w:r w:rsidRPr="005433AB">
        <w:rPr>
          <w:rFonts w:ascii="Arial" w:hAnsi="Arial" w:cs="Arial"/>
          <w:sz w:val="24"/>
          <w:szCs w:val="24"/>
        </w:rPr>
        <w:t xml:space="preserve"> </w:t>
      </w:r>
    </w:p>
    <w:p w14:paraId="7E608402" w14:textId="57B54294" w:rsidR="00A9217D" w:rsidRPr="005433AB" w:rsidRDefault="00A9217D" w:rsidP="00B23A50">
      <w:pPr>
        <w:pStyle w:val="NoSpacing"/>
        <w:rPr>
          <w:rFonts w:ascii="Arial" w:hAnsi="Arial" w:cs="Arial"/>
          <w:sz w:val="24"/>
          <w:szCs w:val="24"/>
        </w:rPr>
      </w:pPr>
    </w:p>
    <w:p w14:paraId="5FC7F95C" w14:textId="2748A733" w:rsidR="00A9217D" w:rsidRPr="005433AB" w:rsidRDefault="00B63DC1" w:rsidP="00B23A50">
      <w:pPr>
        <w:pStyle w:val="NoSpacing"/>
        <w:rPr>
          <w:rFonts w:ascii="Arial" w:hAnsi="Arial" w:cs="Arial"/>
          <w:sz w:val="24"/>
          <w:szCs w:val="24"/>
        </w:rPr>
      </w:pPr>
      <w:r w:rsidRPr="005433AB">
        <w:rPr>
          <w:rFonts w:ascii="Arial" w:hAnsi="Arial" w:cs="Arial"/>
          <w:sz w:val="24"/>
          <w:szCs w:val="24"/>
        </w:rPr>
        <w:t xml:space="preserve">There are a wide range of ways to deal with anxiety, not just for teens but people of all ages. From therapy to </w:t>
      </w:r>
      <w:r w:rsidR="003A595A" w:rsidRPr="005433AB">
        <w:rPr>
          <w:rFonts w:ascii="Arial" w:hAnsi="Arial" w:cs="Arial"/>
          <w:sz w:val="24"/>
          <w:szCs w:val="24"/>
        </w:rPr>
        <w:t xml:space="preserve">medications, just about every option is available. But if you are looking for a small place to start, journaling is a great option. </w:t>
      </w:r>
    </w:p>
    <w:p w14:paraId="2943246C" w14:textId="0FD9155C" w:rsidR="00CF0AEE" w:rsidRPr="005433AB" w:rsidRDefault="00CF0AEE" w:rsidP="00B23A50">
      <w:pPr>
        <w:pStyle w:val="NoSpacing"/>
        <w:rPr>
          <w:rFonts w:ascii="Arial" w:hAnsi="Arial" w:cs="Arial"/>
          <w:sz w:val="24"/>
          <w:szCs w:val="24"/>
        </w:rPr>
      </w:pPr>
    </w:p>
    <w:p w14:paraId="161520E6" w14:textId="362AF6F0" w:rsidR="00CF0AEE" w:rsidRPr="005433AB" w:rsidRDefault="00CF0AEE" w:rsidP="00B23A50">
      <w:pPr>
        <w:pStyle w:val="NoSpacing"/>
        <w:rPr>
          <w:rFonts w:ascii="Arial" w:hAnsi="Arial" w:cs="Arial"/>
          <w:sz w:val="24"/>
          <w:szCs w:val="24"/>
        </w:rPr>
      </w:pPr>
      <w:r w:rsidRPr="005433AB">
        <w:rPr>
          <w:rFonts w:ascii="Arial" w:hAnsi="Arial" w:cs="Arial"/>
          <w:sz w:val="24"/>
          <w:szCs w:val="24"/>
        </w:rPr>
        <w:t>When it comes to anxiety, no one size fits all. Different people find different remedies to help them the best</w:t>
      </w:r>
      <w:r w:rsidR="00E15B12" w:rsidRPr="005433AB">
        <w:rPr>
          <w:rFonts w:ascii="Arial" w:hAnsi="Arial" w:cs="Arial"/>
          <w:sz w:val="24"/>
          <w:szCs w:val="24"/>
        </w:rPr>
        <w:t>,</w:t>
      </w:r>
      <w:r w:rsidRPr="005433AB">
        <w:rPr>
          <w:rFonts w:ascii="Arial" w:hAnsi="Arial" w:cs="Arial"/>
          <w:sz w:val="24"/>
          <w:szCs w:val="24"/>
        </w:rPr>
        <w:t xml:space="preserve"> though most use multiple anxiety-relief strategies. Journaling is something many anxiety sufferers have benefited from. </w:t>
      </w:r>
    </w:p>
    <w:p w14:paraId="3AEB6958" w14:textId="743519E6" w:rsidR="00CF0AEE" w:rsidRPr="005433AB" w:rsidRDefault="00CF0AEE" w:rsidP="00B23A50">
      <w:pPr>
        <w:pStyle w:val="NoSpacing"/>
        <w:rPr>
          <w:rFonts w:ascii="Arial" w:hAnsi="Arial" w:cs="Arial"/>
          <w:sz w:val="24"/>
          <w:szCs w:val="24"/>
        </w:rPr>
      </w:pPr>
    </w:p>
    <w:p w14:paraId="342F90F4" w14:textId="2CDABD8D" w:rsidR="00CF0AEE" w:rsidRPr="005433AB" w:rsidRDefault="00CF0AEE" w:rsidP="00B23A50">
      <w:pPr>
        <w:pStyle w:val="NoSpacing"/>
        <w:rPr>
          <w:rFonts w:ascii="Arial" w:hAnsi="Arial" w:cs="Arial"/>
          <w:sz w:val="24"/>
          <w:szCs w:val="24"/>
        </w:rPr>
      </w:pPr>
      <w:r w:rsidRPr="005433AB">
        <w:rPr>
          <w:rFonts w:ascii="Arial" w:hAnsi="Arial" w:cs="Arial"/>
          <w:sz w:val="24"/>
          <w:szCs w:val="24"/>
        </w:rPr>
        <w:t xml:space="preserve">It can help give them a place to release the burden, to </w:t>
      </w:r>
      <w:r w:rsidR="00E15B12" w:rsidRPr="005433AB">
        <w:rPr>
          <w:rFonts w:ascii="Arial" w:hAnsi="Arial" w:cs="Arial"/>
          <w:sz w:val="24"/>
          <w:szCs w:val="24"/>
        </w:rPr>
        <w:t>identify</w:t>
      </w:r>
      <w:r w:rsidRPr="005433AB">
        <w:rPr>
          <w:rFonts w:ascii="Arial" w:hAnsi="Arial" w:cs="Arial"/>
          <w:sz w:val="24"/>
          <w:szCs w:val="24"/>
        </w:rPr>
        <w:t xml:space="preserve"> what is causing their anxiety, and to use for </w:t>
      </w:r>
      <w:r w:rsidR="00E15B12" w:rsidRPr="005433AB">
        <w:rPr>
          <w:rFonts w:ascii="Arial" w:hAnsi="Arial" w:cs="Arial"/>
          <w:sz w:val="24"/>
          <w:szCs w:val="24"/>
        </w:rPr>
        <w:t xml:space="preserve">various therapy methods. </w:t>
      </w:r>
    </w:p>
    <w:p w14:paraId="3F658902" w14:textId="77777777" w:rsidR="003A595A" w:rsidRPr="005433AB" w:rsidRDefault="003A595A" w:rsidP="00B23A50">
      <w:pPr>
        <w:pStyle w:val="NoSpacing"/>
        <w:rPr>
          <w:rFonts w:ascii="Arial" w:hAnsi="Arial" w:cs="Arial"/>
          <w:sz w:val="24"/>
          <w:szCs w:val="24"/>
        </w:rPr>
      </w:pPr>
    </w:p>
    <w:p w14:paraId="1FCA5D65" w14:textId="316D9D98" w:rsidR="008D2D77" w:rsidRPr="005433AB" w:rsidRDefault="008D2D77" w:rsidP="00B23A50">
      <w:pPr>
        <w:pStyle w:val="NoSpacing"/>
        <w:rPr>
          <w:rFonts w:ascii="Arial" w:hAnsi="Arial" w:cs="Arial"/>
          <w:sz w:val="24"/>
          <w:szCs w:val="24"/>
        </w:rPr>
      </w:pPr>
    </w:p>
    <w:p w14:paraId="5543A902" w14:textId="15B63736" w:rsidR="008D2D77" w:rsidRPr="005433AB" w:rsidRDefault="008D2D77" w:rsidP="00B23A50">
      <w:pPr>
        <w:pStyle w:val="NoSpacing"/>
        <w:rPr>
          <w:rFonts w:ascii="Arial" w:hAnsi="Arial" w:cs="Arial"/>
          <w:b/>
          <w:bCs/>
          <w:sz w:val="24"/>
          <w:szCs w:val="24"/>
        </w:rPr>
      </w:pPr>
      <w:r w:rsidRPr="005433AB">
        <w:rPr>
          <w:rFonts w:ascii="Arial" w:hAnsi="Arial" w:cs="Arial"/>
          <w:b/>
          <w:bCs/>
          <w:sz w:val="24"/>
          <w:szCs w:val="24"/>
        </w:rPr>
        <w:t xml:space="preserve">Start </w:t>
      </w:r>
      <w:proofErr w:type="gramStart"/>
      <w:r w:rsidRPr="005433AB">
        <w:rPr>
          <w:rFonts w:ascii="Arial" w:hAnsi="Arial" w:cs="Arial"/>
          <w:b/>
          <w:bCs/>
          <w:sz w:val="24"/>
          <w:szCs w:val="24"/>
        </w:rPr>
        <w:t>With</w:t>
      </w:r>
      <w:proofErr w:type="gramEnd"/>
      <w:r w:rsidRPr="005433AB">
        <w:rPr>
          <w:rFonts w:ascii="Arial" w:hAnsi="Arial" w:cs="Arial"/>
          <w:b/>
          <w:bCs/>
          <w:sz w:val="24"/>
          <w:szCs w:val="24"/>
        </w:rPr>
        <w:t xml:space="preserve"> What’s Really Going on</w:t>
      </w:r>
    </w:p>
    <w:p w14:paraId="0A70BE9B" w14:textId="224CE553" w:rsidR="00A9217D" w:rsidRPr="005433AB" w:rsidRDefault="00A9217D" w:rsidP="00B23A50">
      <w:pPr>
        <w:pStyle w:val="NoSpacing"/>
        <w:rPr>
          <w:rFonts w:ascii="Arial" w:hAnsi="Arial" w:cs="Arial"/>
          <w:sz w:val="24"/>
          <w:szCs w:val="24"/>
        </w:rPr>
      </w:pPr>
    </w:p>
    <w:p w14:paraId="7B0670A6" w14:textId="556F3CB7" w:rsidR="00A9217D" w:rsidRPr="005433AB" w:rsidRDefault="005747B5" w:rsidP="00B23A50">
      <w:pPr>
        <w:pStyle w:val="NoSpacing"/>
        <w:rPr>
          <w:rFonts w:ascii="Arial" w:hAnsi="Arial" w:cs="Arial"/>
          <w:sz w:val="24"/>
          <w:szCs w:val="24"/>
        </w:rPr>
      </w:pPr>
      <w:r w:rsidRPr="005433AB">
        <w:rPr>
          <w:rFonts w:ascii="Arial" w:hAnsi="Arial" w:cs="Arial"/>
          <w:sz w:val="24"/>
          <w:szCs w:val="24"/>
        </w:rPr>
        <w:t xml:space="preserve">A good way for teens to use journaling for their anxiety is to begin just writing how they feel and </w:t>
      </w:r>
      <w:proofErr w:type="gramStart"/>
      <w:r w:rsidRPr="005433AB">
        <w:rPr>
          <w:rFonts w:ascii="Arial" w:hAnsi="Arial" w:cs="Arial"/>
          <w:sz w:val="24"/>
          <w:szCs w:val="24"/>
        </w:rPr>
        <w:t>what’s</w:t>
      </w:r>
      <w:proofErr w:type="gramEnd"/>
      <w:r w:rsidRPr="005433AB">
        <w:rPr>
          <w:rFonts w:ascii="Arial" w:hAnsi="Arial" w:cs="Arial"/>
          <w:sz w:val="24"/>
          <w:szCs w:val="24"/>
        </w:rPr>
        <w:t xml:space="preserve"> going on. This includes anything causing these emotions, what panic attacks are like, and trying to identify what is triggering the anxious thoughts.</w:t>
      </w:r>
    </w:p>
    <w:p w14:paraId="27791312" w14:textId="77777777" w:rsidR="005747B5" w:rsidRPr="005433AB" w:rsidRDefault="005747B5" w:rsidP="00B23A50">
      <w:pPr>
        <w:pStyle w:val="NoSpacing"/>
        <w:rPr>
          <w:rFonts w:ascii="Arial" w:hAnsi="Arial" w:cs="Arial"/>
          <w:sz w:val="24"/>
          <w:szCs w:val="24"/>
        </w:rPr>
      </w:pPr>
    </w:p>
    <w:p w14:paraId="7E4DE02A" w14:textId="66680B55" w:rsidR="008D2D77" w:rsidRPr="005433AB" w:rsidRDefault="00E15B12" w:rsidP="00B23A50">
      <w:pPr>
        <w:pStyle w:val="NoSpacing"/>
        <w:rPr>
          <w:rFonts w:ascii="Arial" w:hAnsi="Arial" w:cs="Arial"/>
          <w:sz w:val="24"/>
          <w:szCs w:val="24"/>
        </w:rPr>
      </w:pPr>
      <w:r w:rsidRPr="005433AB">
        <w:rPr>
          <w:rFonts w:ascii="Arial" w:hAnsi="Arial" w:cs="Arial"/>
          <w:sz w:val="24"/>
          <w:szCs w:val="24"/>
        </w:rPr>
        <w:t>Allow your teens to just write it all out, as much and as often as they need to. Encourage them to write how they are feeling and what they are thinking when they have a lot of anxiety or stress, including after a panic attack is over. This is going to help tremendously to identify anxiety triggers.</w:t>
      </w:r>
    </w:p>
    <w:p w14:paraId="40879BCA" w14:textId="2D705B0B" w:rsidR="00E15B12" w:rsidRPr="005433AB" w:rsidRDefault="00E15B12" w:rsidP="00B23A50">
      <w:pPr>
        <w:pStyle w:val="NoSpacing"/>
        <w:rPr>
          <w:rFonts w:ascii="Arial" w:hAnsi="Arial" w:cs="Arial"/>
          <w:b/>
          <w:bCs/>
          <w:sz w:val="24"/>
          <w:szCs w:val="24"/>
        </w:rPr>
      </w:pPr>
    </w:p>
    <w:p w14:paraId="4A61737C" w14:textId="77777777" w:rsidR="00E15B12" w:rsidRPr="005433AB" w:rsidRDefault="00E15B12" w:rsidP="00B23A50">
      <w:pPr>
        <w:pStyle w:val="NoSpacing"/>
        <w:rPr>
          <w:rFonts w:ascii="Arial" w:hAnsi="Arial" w:cs="Arial"/>
          <w:b/>
          <w:bCs/>
          <w:sz w:val="24"/>
          <w:szCs w:val="24"/>
        </w:rPr>
      </w:pPr>
    </w:p>
    <w:p w14:paraId="15CDB661" w14:textId="411C85CB" w:rsidR="008D2D77" w:rsidRPr="005433AB" w:rsidRDefault="008D2D77" w:rsidP="00B23A50">
      <w:pPr>
        <w:pStyle w:val="NoSpacing"/>
        <w:rPr>
          <w:rFonts w:ascii="Arial" w:hAnsi="Arial" w:cs="Arial"/>
          <w:b/>
          <w:bCs/>
          <w:sz w:val="24"/>
          <w:szCs w:val="24"/>
        </w:rPr>
      </w:pPr>
      <w:r w:rsidRPr="005433AB">
        <w:rPr>
          <w:rFonts w:ascii="Arial" w:hAnsi="Arial" w:cs="Arial"/>
          <w:b/>
          <w:bCs/>
          <w:sz w:val="24"/>
          <w:szCs w:val="24"/>
        </w:rPr>
        <w:t>Reframe Your Thoughts</w:t>
      </w:r>
    </w:p>
    <w:p w14:paraId="7E458F63" w14:textId="4D9AD694" w:rsidR="00A9217D" w:rsidRPr="005433AB" w:rsidRDefault="00A9217D" w:rsidP="00B23A50">
      <w:pPr>
        <w:pStyle w:val="NoSpacing"/>
        <w:rPr>
          <w:rFonts w:ascii="Arial" w:hAnsi="Arial" w:cs="Arial"/>
          <w:sz w:val="24"/>
          <w:szCs w:val="24"/>
        </w:rPr>
      </w:pPr>
    </w:p>
    <w:p w14:paraId="69061A72" w14:textId="1BF64544" w:rsidR="00350225" w:rsidRPr="005433AB" w:rsidRDefault="005747B5" w:rsidP="00B23A50">
      <w:pPr>
        <w:pStyle w:val="NoSpacing"/>
        <w:rPr>
          <w:rFonts w:ascii="Arial" w:hAnsi="Arial" w:cs="Arial"/>
          <w:sz w:val="24"/>
          <w:szCs w:val="24"/>
        </w:rPr>
      </w:pPr>
      <w:r w:rsidRPr="005433AB">
        <w:rPr>
          <w:rFonts w:ascii="Arial" w:hAnsi="Arial" w:cs="Arial"/>
          <w:sz w:val="24"/>
          <w:szCs w:val="24"/>
        </w:rPr>
        <w:t>The next part of journaling for anxiety is for teens to start reframing any anxious or negative thoughts they might have.</w:t>
      </w:r>
      <w:r w:rsidR="00E15B12" w:rsidRPr="005433AB">
        <w:rPr>
          <w:rFonts w:ascii="Arial" w:hAnsi="Arial" w:cs="Arial"/>
          <w:sz w:val="24"/>
          <w:szCs w:val="24"/>
        </w:rPr>
        <w:t xml:space="preserve"> While they do not need to turn every negative thought into a positive one, it helps to see what is causing their anxiety, then try to reason with themselves. What is the worst that could happen? Are their fears </w:t>
      </w:r>
      <w:proofErr w:type="gramStart"/>
      <w:r w:rsidR="00E15B12" w:rsidRPr="005433AB">
        <w:rPr>
          <w:rFonts w:ascii="Arial" w:hAnsi="Arial" w:cs="Arial"/>
          <w:sz w:val="24"/>
          <w:szCs w:val="24"/>
        </w:rPr>
        <w:t>planted in reality, or</w:t>
      </w:r>
      <w:proofErr w:type="gramEnd"/>
      <w:r w:rsidR="00E15B12" w:rsidRPr="005433AB">
        <w:rPr>
          <w:rFonts w:ascii="Arial" w:hAnsi="Arial" w:cs="Arial"/>
          <w:sz w:val="24"/>
          <w:szCs w:val="24"/>
        </w:rPr>
        <w:t xml:space="preserve"> just their own minds turning it into something far worse?</w:t>
      </w:r>
    </w:p>
    <w:p w14:paraId="652FAC73" w14:textId="77777777" w:rsidR="00A80CCD" w:rsidRPr="005433AB" w:rsidRDefault="00A80CCD" w:rsidP="00B23A50">
      <w:pPr>
        <w:pStyle w:val="NoSpacing"/>
        <w:rPr>
          <w:rFonts w:ascii="Arial" w:hAnsi="Arial" w:cs="Arial"/>
          <w:sz w:val="24"/>
          <w:szCs w:val="24"/>
        </w:rPr>
      </w:pPr>
    </w:p>
    <w:sectPr w:rsidR="00A80CCD" w:rsidRPr="005433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A50"/>
    <w:rsid w:val="00203C8C"/>
    <w:rsid w:val="00350225"/>
    <w:rsid w:val="00356DF3"/>
    <w:rsid w:val="003A595A"/>
    <w:rsid w:val="00477567"/>
    <w:rsid w:val="005433AB"/>
    <w:rsid w:val="005747B5"/>
    <w:rsid w:val="008D2D77"/>
    <w:rsid w:val="0091345F"/>
    <w:rsid w:val="00A80CCD"/>
    <w:rsid w:val="00A9217D"/>
    <w:rsid w:val="00B23A50"/>
    <w:rsid w:val="00B63DC1"/>
    <w:rsid w:val="00BF0233"/>
    <w:rsid w:val="00CF0AEE"/>
    <w:rsid w:val="00DF2904"/>
    <w:rsid w:val="00E15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50E83"/>
  <w15:chartTrackingRefBased/>
  <w15:docId w15:val="{0A6781BD-D49E-4E86-982B-BB2359A42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3A50"/>
    <w:pPr>
      <w:spacing w:after="0" w:line="240" w:lineRule="auto"/>
    </w:pPr>
  </w:style>
  <w:style w:type="character" w:styleId="Hyperlink">
    <w:name w:val="Hyperlink"/>
    <w:basedOn w:val="DefaultParagraphFont"/>
    <w:uiPriority w:val="99"/>
    <w:unhideWhenUsed/>
    <w:rsid w:val="0091345F"/>
    <w:rPr>
      <w:color w:val="0000FF"/>
      <w:u w:val="single"/>
    </w:rPr>
  </w:style>
  <w:style w:type="character" w:styleId="UnresolvedMention">
    <w:name w:val="Unresolved Mention"/>
    <w:basedOn w:val="DefaultParagraphFont"/>
    <w:uiPriority w:val="99"/>
    <w:semiHidden/>
    <w:unhideWhenUsed/>
    <w:rsid w:val="00CF0A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healthychildren.org/English/health-issues/conditions/emotional-problems/Pages/Anxiety-Disorder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2020-08-24T14:10:00Z</dcterms:created>
  <dcterms:modified xsi:type="dcterms:W3CDTF">2020-08-26T01:08:00Z</dcterms:modified>
</cp:coreProperties>
</file>